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53" w:rsidRPr="00E502E4" w:rsidRDefault="00266353" w:rsidP="002663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2E4">
        <w:rPr>
          <w:rFonts w:ascii="Times New Roman" w:hAnsi="Times New Roman" w:cs="Times New Roman"/>
          <w:b/>
          <w:sz w:val="26"/>
          <w:szCs w:val="26"/>
        </w:rPr>
        <w:t>Годовая промежуточная аттестация</w:t>
      </w:r>
    </w:p>
    <w:p w:rsidR="00266353" w:rsidRPr="00E502E4" w:rsidRDefault="00266353" w:rsidP="002663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2E4">
        <w:rPr>
          <w:rFonts w:ascii="Times New Roman" w:hAnsi="Times New Roman" w:cs="Times New Roman"/>
          <w:b/>
          <w:sz w:val="26"/>
          <w:szCs w:val="26"/>
        </w:rPr>
        <w:t>Перечень  основных понятий  по Обществознанию</w:t>
      </w:r>
    </w:p>
    <w:p w:rsidR="00266353" w:rsidRPr="00E502E4" w:rsidRDefault="00266353" w:rsidP="002663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2E4">
        <w:rPr>
          <w:rFonts w:ascii="Times New Roman" w:hAnsi="Times New Roman" w:cs="Times New Roman"/>
          <w:b/>
          <w:sz w:val="26"/>
          <w:szCs w:val="26"/>
        </w:rPr>
        <w:t>10 класс</w:t>
      </w:r>
    </w:p>
    <w:p w:rsidR="00123F0A" w:rsidRDefault="00266353" w:rsidP="002663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2E4">
        <w:rPr>
          <w:rFonts w:ascii="Times New Roman" w:hAnsi="Times New Roman" w:cs="Times New Roman"/>
          <w:b/>
          <w:sz w:val="26"/>
          <w:szCs w:val="26"/>
        </w:rPr>
        <w:t>2022/2023 учебный год</w:t>
      </w:r>
    </w:p>
    <w:p w:rsidR="0093198A" w:rsidRDefault="0093198A" w:rsidP="00266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786"/>
      </w:tblGrid>
      <w:tr w:rsidR="00123F0A" w:rsidTr="00E502E4">
        <w:tc>
          <w:tcPr>
            <w:tcW w:w="5103" w:type="dxa"/>
          </w:tcPr>
          <w:p w:rsidR="00B0709A" w:rsidRDefault="00B0709A" w:rsidP="00123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Абсолютная истина</w:t>
            </w:r>
          </w:p>
          <w:p w:rsidR="00123F0A" w:rsidRPr="0093198A" w:rsidRDefault="00123F0A" w:rsidP="00123F0A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Агенты социализации</w:t>
            </w:r>
          </w:p>
          <w:p w:rsidR="00123F0A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Антропогенез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Атеизм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Брак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Вера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proofErr w:type="spellStart"/>
            <w:r w:rsidRPr="0093198A">
              <w:rPr>
                <w:rFonts w:ascii="Times New Roman" w:hAnsi="Times New Roman" w:cs="Times New Roman"/>
              </w:rPr>
              <w:t>Внутриличностный</w:t>
            </w:r>
            <w:proofErr w:type="spellEnd"/>
            <w:r w:rsidRPr="0093198A">
              <w:rPr>
                <w:rFonts w:ascii="Times New Roman" w:hAnsi="Times New Roman" w:cs="Times New Roman"/>
              </w:rPr>
              <w:t xml:space="preserve"> конфликт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Восприятие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Геноцид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Глобализация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proofErr w:type="spellStart"/>
            <w:r w:rsidRPr="0093198A">
              <w:rPr>
                <w:rFonts w:ascii="Times New Roman" w:hAnsi="Times New Roman" w:cs="Times New Roman"/>
              </w:rPr>
              <w:t>Гуманизация</w:t>
            </w:r>
            <w:proofErr w:type="spellEnd"/>
            <w:r w:rsidRPr="0093198A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proofErr w:type="spellStart"/>
            <w:r w:rsidRPr="0093198A">
              <w:rPr>
                <w:rFonts w:ascii="Times New Roman" w:hAnsi="Times New Roman" w:cs="Times New Roman"/>
              </w:rPr>
              <w:t>Гуманитаризация</w:t>
            </w:r>
            <w:proofErr w:type="spellEnd"/>
            <w:r w:rsidRPr="0093198A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proofErr w:type="spellStart"/>
            <w:r w:rsidRPr="0093198A">
              <w:rPr>
                <w:rFonts w:ascii="Times New Roman" w:hAnsi="Times New Roman" w:cs="Times New Roman"/>
              </w:rPr>
              <w:t>Девиантное</w:t>
            </w:r>
            <w:proofErr w:type="spellEnd"/>
            <w:r w:rsidRPr="0093198A">
              <w:rPr>
                <w:rFonts w:ascii="Times New Roman" w:hAnsi="Times New Roman" w:cs="Times New Roman"/>
              </w:rPr>
              <w:t xml:space="preserve"> поведение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proofErr w:type="spellStart"/>
            <w:r w:rsidRPr="0093198A">
              <w:rPr>
                <w:rFonts w:ascii="Times New Roman" w:hAnsi="Times New Roman" w:cs="Times New Roman"/>
              </w:rPr>
              <w:t>Делинквентное</w:t>
            </w:r>
            <w:proofErr w:type="spellEnd"/>
            <w:r w:rsidRPr="0093198A">
              <w:rPr>
                <w:rFonts w:ascii="Times New Roman" w:hAnsi="Times New Roman" w:cs="Times New Roman"/>
              </w:rPr>
              <w:t xml:space="preserve"> поведение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Деятельность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Духовная культура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Духовная подсистема общества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Житейское (обыденное) познание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Игра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Идеализм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Индивид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Индивидуальность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Индустриальное общество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Интуиция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Искусство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Истина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Класс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Контркультура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Конфликт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Культура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Личность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Малая социальная группа</w:t>
            </w:r>
          </w:p>
          <w:p w:rsidR="00611568" w:rsidRPr="0093198A" w:rsidRDefault="00611568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Массовая культура</w:t>
            </w:r>
          </w:p>
          <w:p w:rsidR="00611568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Материализм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Менталитет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Мировоззрение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Молодёжь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Моногамия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Мораль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Мышление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Народная культура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Народность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Наука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Научное познание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Научно-техническая революция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Народная культура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Нация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proofErr w:type="spellStart"/>
            <w:r w:rsidRPr="0093198A">
              <w:rPr>
                <w:rFonts w:ascii="Times New Roman" w:hAnsi="Times New Roman" w:cs="Times New Roman"/>
              </w:rPr>
              <w:t>Нуклеарная</w:t>
            </w:r>
            <w:proofErr w:type="spellEnd"/>
            <w:r w:rsidRPr="0093198A">
              <w:rPr>
                <w:rFonts w:ascii="Times New Roman" w:hAnsi="Times New Roman" w:cs="Times New Roman"/>
              </w:rPr>
              <w:t xml:space="preserve"> семья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Образование</w:t>
            </w:r>
          </w:p>
          <w:p w:rsidR="00611568" w:rsidRDefault="007B2E72" w:rsidP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Общество</w:t>
            </w:r>
          </w:p>
          <w:p w:rsidR="00B0709A" w:rsidRPr="0093198A" w:rsidRDefault="00B0709A" w:rsidP="00E50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Относительная истина</w:t>
            </w:r>
          </w:p>
        </w:tc>
        <w:tc>
          <w:tcPr>
            <w:tcW w:w="4786" w:type="dxa"/>
          </w:tcPr>
          <w:p w:rsidR="00E502E4" w:rsidRPr="0093198A" w:rsidRDefault="00E502E4" w:rsidP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 xml:space="preserve">Ощущение </w:t>
            </w:r>
          </w:p>
          <w:p w:rsidR="00123F0A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Парадигма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proofErr w:type="spellStart"/>
            <w:r w:rsidRPr="0093198A">
              <w:rPr>
                <w:rFonts w:ascii="Times New Roman" w:hAnsi="Times New Roman" w:cs="Times New Roman"/>
              </w:rPr>
              <w:t>Паранаука</w:t>
            </w:r>
            <w:proofErr w:type="spellEnd"/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Племя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Подсистемы общества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Познание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Полигамия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Политология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Понятие</w:t>
            </w:r>
          </w:p>
          <w:p w:rsidR="007B2E72" w:rsidRPr="0093198A" w:rsidRDefault="007B2E72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Постиндустриальное общество</w:t>
            </w:r>
          </w:p>
          <w:p w:rsidR="007B2E72" w:rsidRPr="0093198A" w:rsidRDefault="00B07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E502E4" w:rsidRPr="0093198A">
              <w:rPr>
                <w:rFonts w:ascii="Times New Roman" w:hAnsi="Times New Roman" w:cs="Times New Roman"/>
              </w:rPr>
              <w:t>стмодернизм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Потребность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Представление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Прогресс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Рационализм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Революция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Регресс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Религия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Ролевое поведение</w:t>
            </w:r>
          </w:p>
          <w:p w:rsidR="0093198A" w:rsidRPr="0093198A" w:rsidRDefault="0093198A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Ролевой конфликт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Самосознание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Санкции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Семья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Сепаратизм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Сознание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Социализация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Социальная группа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Социальная мобильность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Социальная подсистема общества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Социальная роль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Социальная система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Социальная стратификация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Социальные нормы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Социальный институт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Социальный контроль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Социальный статус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proofErr w:type="spellStart"/>
            <w:r w:rsidRPr="0093198A">
              <w:rPr>
                <w:rFonts w:ascii="Times New Roman" w:hAnsi="Times New Roman" w:cs="Times New Roman"/>
              </w:rPr>
              <w:t>Социогенез</w:t>
            </w:r>
            <w:proofErr w:type="spellEnd"/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Субкультура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Суждение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Темперамент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Традиционное общество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Умозаключение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Философия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Характер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Художественное познание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Ценность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Эволюция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Экзистенциализм</w:t>
            </w:r>
          </w:p>
          <w:p w:rsidR="00E502E4" w:rsidRPr="0093198A" w:rsidRDefault="00E502E4">
            <w:pPr>
              <w:rPr>
                <w:rFonts w:ascii="Times New Roman" w:hAnsi="Times New Roman" w:cs="Times New Roman"/>
              </w:rPr>
            </w:pPr>
            <w:r w:rsidRPr="0093198A">
              <w:rPr>
                <w:rFonts w:ascii="Times New Roman" w:hAnsi="Times New Roman" w:cs="Times New Roman"/>
              </w:rPr>
              <w:t>Элитарная культура</w:t>
            </w:r>
          </w:p>
          <w:p w:rsidR="00E502E4" w:rsidRPr="0093198A" w:rsidRDefault="00E502E4" w:rsidP="00E502E4">
            <w:r w:rsidRPr="0093198A">
              <w:rPr>
                <w:rFonts w:ascii="Times New Roman" w:hAnsi="Times New Roman" w:cs="Times New Roman"/>
              </w:rPr>
              <w:t xml:space="preserve">Этнос </w:t>
            </w:r>
          </w:p>
        </w:tc>
      </w:tr>
    </w:tbl>
    <w:p w:rsidR="00123F0A" w:rsidRDefault="00123F0A"/>
    <w:sectPr w:rsidR="00123F0A" w:rsidSect="00E50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353"/>
    <w:rsid w:val="00123F0A"/>
    <w:rsid w:val="00266353"/>
    <w:rsid w:val="00611568"/>
    <w:rsid w:val="007B2E72"/>
    <w:rsid w:val="0093198A"/>
    <w:rsid w:val="00B0709A"/>
    <w:rsid w:val="00CC44BD"/>
    <w:rsid w:val="00CC6A25"/>
    <w:rsid w:val="00DB728F"/>
    <w:rsid w:val="00E5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2023-03-29T11:29:00Z</dcterms:created>
  <dcterms:modified xsi:type="dcterms:W3CDTF">2023-03-29T12:10:00Z</dcterms:modified>
</cp:coreProperties>
</file>